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48" w:rsidRPr="00D42500" w:rsidRDefault="00416A48" w:rsidP="00416A48">
      <w:pPr>
        <w:spacing w:after="0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Unit 4.2</w:t>
      </w:r>
      <w:r w:rsidRPr="00D42500">
        <w:rPr>
          <w:rFonts w:ascii="Palatino Linotype" w:hAnsi="Palatino Linotype"/>
          <w:b/>
          <w:sz w:val="28"/>
        </w:rPr>
        <w:t xml:space="preserve"> – </w:t>
      </w:r>
      <w:r>
        <w:rPr>
          <w:rFonts w:ascii="Palatino Linotype" w:hAnsi="Palatino Linotype"/>
          <w:b/>
          <w:sz w:val="28"/>
        </w:rPr>
        <w:t xml:space="preserve">Mitosis and </w:t>
      </w:r>
      <w:proofErr w:type="gramStart"/>
      <w:r>
        <w:rPr>
          <w:rFonts w:ascii="Palatino Linotype" w:hAnsi="Palatino Linotype"/>
          <w:b/>
          <w:sz w:val="28"/>
        </w:rPr>
        <w:t>The</w:t>
      </w:r>
      <w:proofErr w:type="gramEnd"/>
      <w:r>
        <w:rPr>
          <w:rFonts w:ascii="Palatino Linotype" w:hAnsi="Palatino Linotype"/>
          <w:b/>
          <w:sz w:val="28"/>
        </w:rPr>
        <w:t xml:space="preserve"> Cell Cycle</w:t>
      </w:r>
    </w:p>
    <w:p w:rsidR="00416A48" w:rsidRPr="00D42500" w:rsidRDefault="00416A48" w:rsidP="00416A48">
      <w:pPr>
        <w:spacing w:after="0"/>
        <w:jc w:val="center"/>
        <w:rPr>
          <w:rFonts w:ascii="Palatino Linotype" w:hAnsi="Palatino Linotype"/>
          <w:i/>
          <w:sz w:val="24"/>
        </w:rPr>
      </w:pPr>
      <w:r w:rsidRPr="00D42500">
        <w:rPr>
          <w:rFonts w:ascii="Palatino Linotype" w:hAnsi="Palatino Linotype"/>
          <w:i/>
          <w:sz w:val="24"/>
        </w:rPr>
        <w:t>Pre-discussion Questions &amp; Objectives</w:t>
      </w:r>
    </w:p>
    <w:p w:rsidR="00416A48" w:rsidRPr="00D42500" w:rsidRDefault="00416A48" w:rsidP="00416A48">
      <w:pPr>
        <w:spacing w:after="0"/>
        <w:rPr>
          <w:rFonts w:ascii="Palatino Linotype" w:hAnsi="Palatino Linotype"/>
          <w:i/>
        </w:rPr>
      </w:pPr>
      <w:bookmarkStart w:id="0" w:name="_GoBack"/>
      <w:bookmarkEnd w:id="0"/>
    </w:p>
    <w:p w:rsidR="00416A48" w:rsidRPr="00D42500" w:rsidRDefault="00416A48" w:rsidP="00416A4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b/>
          <w:sz w:val="24"/>
        </w:rPr>
      </w:pPr>
      <w:r w:rsidRPr="00D42500">
        <w:rPr>
          <w:rFonts w:ascii="Palatino Linotype" w:hAnsi="Palatino Linotype"/>
          <w:b/>
          <w:sz w:val="24"/>
        </w:rPr>
        <w:t>Pre-discussion Questions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has to occur for a cell to divide? What purposes do these divisions serve?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Why does the DNA condense into chromosomes during cell division?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Explain what happens during each of the following phases of the cell cycle in a typical </w:t>
      </w:r>
      <w:proofErr w:type="spellStart"/>
      <w:r>
        <w:rPr>
          <w:rFonts w:ascii="Palatino Linotype" w:hAnsi="Palatino Linotype"/>
        </w:rPr>
        <w:t>eurkaryotic</w:t>
      </w:r>
      <w:proofErr w:type="spellEnd"/>
      <w:r>
        <w:rPr>
          <w:rFonts w:ascii="Palatino Linotype" w:hAnsi="Palatino Linotype"/>
        </w:rPr>
        <w:t xml:space="preserve"> cell: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Interphase</w:t>
      </w:r>
    </w:p>
    <w:p w:rsidR="00416A48" w:rsidRDefault="00416A48" w:rsidP="00416A48">
      <w:pPr>
        <w:pStyle w:val="ListParagraph"/>
        <w:numPr>
          <w:ilvl w:val="3"/>
          <w:numId w:val="1"/>
        </w:numPr>
        <w:spacing w:after="0"/>
        <w:rPr>
          <w:rFonts w:ascii="Palatino Linotype" w:hAnsi="Palatino Linotype"/>
        </w:rPr>
        <w:sectPr w:rsidR="00416A48" w:rsidSect="004D59B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16A48" w:rsidRDefault="00416A48" w:rsidP="00416A48">
      <w:pPr>
        <w:pStyle w:val="ListParagraph"/>
        <w:numPr>
          <w:ilvl w:val="3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G1</w:t>
      </w:r>
    </w:p>
    <w:p w:rsidR="00416A48" w:rsidRDefault="00416A48" w:rsidP="00416A48">
      <w:pPr>
        <w:pStyle w:val="ListParagraph"/>
        <w:numPr>
          <w:ilvl w:val="3"/>
          <w:numId w:val="1"/>
        </w:numPr>
        <w:spacing w:after="0"/>
        <w:ind w:left="1800"/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</w:p>
    <w:p w:rsidR="00416A48" w:rsidRDefault="00416A48" w:rsidP="00416A48">
      <w:pPr>
        <w:pStyle w:val="ListParagraph"/>
        <w:numPr>
          <w:ilvl w:val="3"/>
          <w:numId w:val="1"/>
        </w:numPr>
        <w:spacing w:after="0"/>
        <w:ind w:left="630"/>
        <w:rPr>
          <w:rFonts w:ascii="Palatino Linotype" w:hAnsi="Palatino Linotype"/>
        </w:rPr>
      </w:pPr>
      <w:r>
        <w:rPr>
          <w:rFonts w:ascii="Palatino Linotype" w:hAnsi="Palatino Linotype"/>
        </w:rPr>
        <w:t>G2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ind w:left="630"/>
        <w:rPr>
          <w:rFonts w:ascii="Palatino Linotype" w:hAnsi="Palatino Linotype"/>
        </w:rPr>
        <w:sectPr w:rsidR="00416A48" w:rsidSect="00416A48">
          <w:type w:val="continuous"/>
          <w:pgSz w:w="12240" w:h="15840"/>
          <w:pgMar w:top="720" w:right="720" w:bottom="720" w:left="720" w:header="720" w:footer="720" w:gutter="0"/>
          <w:cols w:num="3" w:space="540"/>
          <w:docGrid w:linePitch="360"/>
        </w:sectPr>
      </w:pP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Prophase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Pro-Metaphase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Metaphase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Anaphase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Telophase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Cytokinesis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is different about cytokinesis in animal-like cells as compared to plant-like cells?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If a cell has 12 pairs of chromosomes in G1 of interphase, how many chromosomes does it have during each of the following phases of the cell cycle?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G2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Metaphase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Immediately after cytokinesis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Briefly discuss the evolutionary trend in mitosis shown in the </w:t>
      </w:r>
      <w:proofErr w:type="spellStart"/>
      <w:r>
        <w:rPr>
          <w:rFonts w:ascii="Palatino Linotype" w:hAnsi="Palatino Linotype"/>
        </w:rPr>
        <w:t>protists</w:t>
      </w:r>
      <w:proofErr w:type="spellEnd"/>
      <w:r>
        <w:rPr>
          <w:rFonts w:ascii="Palatino Linotype" w:hAnsi="Palatino Linotype"/>
        </w:rPr>
        <w:t>.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Why does a multicellular organism need to control and coordinate cell division? What might be the consequences of uncontrolled cell division in a multicellular organism?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does it mean that there are several “checkpoints” that occur during the cell cycle?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What are the “Questions” that a cell must “answer” during each of the following checkpoints: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G1/S checkpoint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G2 checkpoint</w:t>
      </w:r>
    </w:p>
    <w:p w:rsidR="00416A48" w:rsidRDefault="00416A48" w:rsidP="00416A48">
      <w:pPr>
        <w:pStyle w:val="ListParagraph"/>
        <w:numPr>
          <w:ilvl w:val="2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spindle checkpoint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Diagram the relationship between </w:t>
      </w:r>
      <w:proofErr w:type="spellStart"/>
      <w:r>
        <w:rPr>
          <w:rFonts w:ascii="Palatino Linotype" w:hAnsi="Palatino Linotype"/>
        </w:rPr>
        <w:t>cdK</w:t>
      </w:r>
      <w:proofErr w:type="spellEnd"/>
      <w:r>
        <w:rPr>
          <w:rFonts w:ascii="Palatino Linotype" w:hAnsi="Palatino Linotype"/>
        </w:rPr>
        <w:t>, and cyclin.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Give an example of an external signal that regulates cell division and explain how it works.</w:t>
      </w:r>
    </w:p>
    <w:p w:rsidR="00416A48" w:rsidRPr="002E0B75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Compare and contrast the functions of proto-oncogenes and tumor suppressor genes. Give an example of each and explain why mutations in these genes can lead to cancer.</w:t>
      </w:r>
    </w:p>
    <w:p w:rsidR="00416A48" w:rsidRPr="00D42500" w:rsidRDefault="00416A48" w:rsidP="00416A4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b/>
          <w:sz w:val="24"/>
        </w:rPr>
      </w:pPr>
      <w:r w:rsidRPr="00D42500">
        <w:rPr>
          <w:rFonts w:ascii="Palatino Linotype" w:hAnsi="Palatino Linotype"/>
          <w:b/>
          <w:sz w:val="24"/>
        </w:rPr>
        <w:t>Things you should understand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The differences between prokaryotic, and eukaryotic cell division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following terms as relate to DNA structures: chromosome, chromatid, </w:t>
      </w:r>
      <w:proofErr w:type="gramStart"/>
      <w:r>
        <w:rPr>
          <w:rFonts w:ascii="Palatino Linotype" w:hAnsi="Palatino Linotype"/>
        </w:rPr>
        <w:t>centromere</w:t>
      </w:r>
      <w:proofErr w:type="gramEnd"/>
      <w:r>
        <w:rPr>
          <w:rFonts w:ascii="Palatino Linotype" w:hAnsi="Palatino Linotype"/>
        </w:rPr>
        <w:t>.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How chromosomes migrate during cell division.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evolutionary trends in cell division, demonstrated by different members of the </w:t>
      </w:r>
      <w:proofErr w:type="spellStart"/>
      <w:r>
        <w:rPr>
          <w:rFonts w:ascii="Palatino Linotype" w:hAnsi="Palatino Linotype"/>
        </w:rPr>
        <w:t>protist</w:t>
      </w:r>
      <w:proofErr w:type="spellEnd"/>
      <w:r>
        <w:rPr>
          <w:rFonts w:ascii="Palatino Linotype" w:hAnsi="Palatino Linotype"/>
        </w:rPr>
        <w:t xml:space="preserve"> taxon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The different requirements for cell division in unicellular and multicellular organisms, along with different parts of a multicellular organism.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The relationship between cancer and cell division.</w:t>
      </w:r>
    </w:p>
    <w:p w:rsid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How cancer develops in an organism.</w:t>
      </w:r>
    </w:p>
    <w:p w:rsidR="008F4289" w:rsidRPr="00416A48" w:rsidRDefault="00416A48" w:rsidP="00416A48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How cancer is treated, and how those treatments affect cancer cells.</w:t>
      </w:r>
    </w:p>
    <w:sectPr w:rsidR="008F4289" w:rsidRPr="00416A48" w:rsidSect="00416A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35A14"/>
    <w:multiLevelType w:val="hybridMultilevel"/>
    <w:tmpl w:val="D292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48"/>
    <w:rsid w:val="003C7C78"/>
    <w:rsid w:val="00416A48"/>
    <w:rsid w:val="00420165"/>
    <w:rsid w:val="004D59B1"/>
    <w:rsid w:val="009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71B2"/>
  <w15:chartTrackingRefBased/>
  <w15:docId w15:val="{FADD90BF-AA1D-4842-A8CA-04ED3FC6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Nickole Brooks</dc:creator>
  <cp:keywords/>
  <dc:description/>
  <cp:lastModifiedBy>Nickole Brooks</cp:lastModifiedBy>
  <cp:revision>1</cp:revision>
  <dcterms:created xsi:type="dcterms:W3CDTF">2018-10-29T13:55:00Z</dcterms:created>
  <dcterms:modified xsi:type="dcterms:W3CDTF">2018-10-29T13:59:00Z</dcterms:modified>
</cp:coreProperties>
</file>